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749" w:rsidRDefault="00240749">
      <w:pPr>
        <w:pStyle w:val="Corpodetexto"/>
      </w:pPr>
    </w:p>
    <w:p w:rsidR="00240749" w:rsidRDefault="00240749">
      <w:pPr>
        <w:pStyle w:val="Corpodetexto"/>
        <w:spacing w:before="6"/>
      </w:pPr>
    </w:p>
    <w:p w:rsidR="00240749" w:rsidRDefault="008D3439">
      <w:pPr>
        <w:pStyle w:val="Ttulo"/>
      </w:pPr>
      <w:r>
        <w:t>TÍTULO DO TRABALHO (TIMES NEW ROMAN, TAMANHO 12)</w:t>
      </w:r>
    </w:p>
    <w:p w:rsidR="00240749" w:rsidRDefault="00240749">
      <w:pPr>
        <w:pStyle w:val="Corpodetexto"/>
        <w:rPr>
          <w:b/>
          <w:sz w:val="26"/>
        </w:rPr>
      </w:pPr>
    </w:p>
    <w:p w:rsidR="00240749" w:rsidRDefault="00240749">
      <w:pPr>
        <w:pStyle w:val="Corpodetexto"/>
        <w:rPr>
          <w:b/>
          <w:sz w:val="26"/>
        </w:rPr>
      </w:pPr>
    </w:p>
    <w:p w:rsidR="00240749" w:rsidRDefault="00240749">
      <w:pPr>
        <w:pStyle w:val="Corpodetexto"/>
        <w:rPr>
          <w:b/>
          <w:sz w:val="26"/>
        </w:rPr>
      </w:pPr>
    </w:p>
    <w:p w:rsidR="00240749" w:rsidRDefault="00240749">
      <w:pPr>
        <w:pStyle w:val="Corpodetexto"/>
        <w:rPr>
          <w:b/>
          <w:sz w:val="26"/>
        </w:rPr>
      </w:pPr>
    </w:p>
    <w:p w:rsidR="00240749" w:rsidRDefault="00240749">
      <w:pPr>
        <w:pStyle w:val="Corpodetexto"/>
        <w:rPr>
          <w:b/>
          <w:sz w:val="26"/>
        </w:rPr>
      </w:pPr>
    </w:p>
    <w:p w:rsidR="00240749" w:rsidRDefault="008D3439">
      <w:pPr>
        <w:pStyle w:val="Corpodetexto"/>
        <w:spacing w:before="162"/>
        <w:ind w:left="814"/>
      </w:pPr>
      <w:r>
        <w:t>IES</w:t>
      </w:r>
    </w:p>
    <w:p w:rsidR="00240749" w:rsidRDefault="008D3439">
      <w:pPr>
        <w:pStyle w:val="Corpodetexto"/>
        <w:ind w:left="814"/>
      </w:pPr>
      <w:r>
        <w:t>Município/Estado</w:t>
      </w:r>
    </w:p>
    <w:p w:rsidR="00240749" w:rsidRDefault="00240749">
      <w:pPr>
        <w:pStyle w:val="Corpodetexto"/>
        <w:rPr>
          <w:sz w:val="22"/>
        </w:rPr>
      </w:pPr>
    </w:p>
    <w:p w:rsidR="00240749" w:rsidRDefault="00240749">
      <w:pPr>
        <w:pStyle w:val="Corpodetexto"/>
        <w:rPr>
          <w:sz w:val="22"/>
        </w:rPr>
      </w:pPr>
    </w:p>
    <w:p w:rsidR="00240749" w:rsidRDefault="00240749">
      <w:pPr>
        <w:pStyle w:val="Corpodetexto"/>
        <w:rPr>
          <w:sz w:val="22"/>
        </w:rPr>
      </w:pPr>
    </w:p>
    <w:p w:rsidR="00240749" w:rsidRDefault="00240749">
      <w:pPr>
        <w:pStyle w:val="Corpodetexto"/>
        <w:rPr>
          <w:sz w:val="22"/>
        </w:rPr>
      </w:pPr>
    </w:p>
    <w:p w:rsidR="00240749" w:rsidRDefault="00240749">
      <w:pPr>
        <w:pStyle w:val="Corpodetexto"/>
        <w:spacing w:before="1"/>
        <w:rPr>
          <w:sz w:val="27"/>
        </w:rPr>
      </w:pPr>
    </w:p>
    <w:p w:rsidR="00240749" w:rsidRDefault="008D3439">
      <w:pPr>
        <w:pStyle w:val="Ttulo1"/>
        <w:ind w:left="110" w:firstLine="0"/>
      </w:pPr>
      <w:r>
        <w:t>RESUMO</w:t>
      </w:r>
    </w:p>
    <w:p w:rsidR="00240749" w:rsidRDefault="00240749">
      <w:pPr>
        <w:pStyle w:val="Corpodetexto"/>
        <w:spacing w:before="6"/>
        <w:rPr>
          <w:b/>
          <w:sz w:val="21"/>
        </w:rPr>
      </w:pPr>
    </w:p>
    <w:p w:rsidR="00240749" w:rsidRDefault="008D3439">
      <w:pPr>
        <w:pStyle w:val="Corpodetexto"/>
        <w:spacing w:before="1" w:line="249" w:lineRule="auto"/>
        <w:ind w:left="112" w:right="121" w:hanging="3"/>
        <w:jc w:val="both"/>
      </w:pPr>
      <w:r>
        <w:t>O resumo deverá ser desenvolvido em um único parágrafo entre 8 a 15 linhas, contando uma descrição do artigo. Deve ser escrito em Português, em letra Times New Toman, tamanho 10.</w:t>
      </w:r>
    </w:p>
    <w:p w:rsidR="00240749" w:rsidRDefault="008D3439">
      <w:pPr>
        <w:pStyle w:val="Corpodetexto"/>
        <w:spacing w:before="1"/>
        <w:ind w:left="110"/>
        <w:jc w:val="both"/>
      </w:pPr>
      <w:r>
        <w:t>Palavras-chave: resumo, recomendações, padronização.</w:t>
      </w:r>
    </w:p>
    <w:p w:rsidR="00240749" w:rsidRDefault="00240749">
      <w:pPr>
        <w:pStyle w:val="Corpodetexto"/>
        <w:spacing w:before="1"/>
        <w:rPr>
          <w:sz w:val="21"/>
        </w:rPr>
      </w:pPr>
    </w:p>
    <w:p w:rsidR="00240749" w:rsidRDefault="008D3439">
      <w:pPr>
        <w:pStyle w:val="Ttulo1"/>
        <w:spacing w:before="1"/>
        <w:ind w:left="110" w:firstLine="0"/>
      </w:pPr>
      <w:r>
        <w:t>ABSTRACT</w:t>
      </w:r>
    </w:p>
    <w:p w:rsidR="00240749" w:rsidRDefault="00240749">
      <w:pPr>
        <w:pStyle w:val="Corpodetexto"/>
        <w:spacing w:before="8"/>
        <w:rPr>
          <w:b/>
          <w:sz w:val="21"/>
        </w:rPr>
      </w:pPr>
    </w:p>
    <w:p w:rsidR="00240749" w:rsidRDefault="008D3439">
      <w:pPr>
        <w:pStyle w:val="Corpodetexto"/>
        <w:spacing w:line="249" w:lineRule="auto"/>
        <w:ind w:left="112" w:right="119" w:hanging="3"/>
        <w:jc w:val="both"/>
      </w:pPr>
      <w:r>
        <w:t>The abstract should consist on a paragraph with 8-15 lines, with a concise description of the paper. The text of the abstract should be written in the language of the paper and must be submitted an “abstract” in English. The abstract and the identification of authors must be made in Times New Roman font, size 10. The title should be in capital letters in Times New Roman font, bold, size 12.</w:t>
      </w:r>
    </w:p>
    <w:p w:rsidR="00240749" w:rsidRDefault="008D3439">
      <w:pPr>
        <w:pStyle w:val="Corpodetexto"/>
        <w:spacing w:before="4"/>
        <w:ind w:left="110"/>
        <w:jc w:val="both"/>
      </w:pPr>
      <w:r>
        <w:t>Keywords: abstract, recommendations, standardization.</w:t>
      </w:r>
    </w:p>
    <w:p w:rsidR="00240749" w:rsidRDefault="00240749">
      <w:pPr>
        <w:pStyle w:val="Corpodetexto"/>
        <w:spacing w:before="1"/>
        <w:rPr>
          <w:sz w:val="21"/>
        </w:rPr>
      </w:pPr>
    </w:p>
    <w:p w:rsidR="00240749" w:rsidRDefault="008D3439">
      <w:pPr>
        <w:pStyle w:val="Ttulo1"/>
        <w:numPr>
          <w:ilvl w:val="0"/>
          <w:numId w:val="2"/>
        </w:numPr>
        <w:tabs>
          <w:tab w:val="left" w:pos="303"/>
        </w:tabs>
      </w:pPr>
      <w:r>
        <w:t>INSTRUÇÕES</w:t>
      </w:r>
      <w:r>
        <w:rPr>
          <w:spacing w:val="-11"/>
        </w:rPr>
        <w:t xml:space="preserve"> </w:t>
      </w:r>
      <w:r>
        <w:t>GERAIS</w:t>
      </w:r>
    </w:p>
    <w:p w:rsidR="00240749" w:rsidRDefault="00240749">
      <w:pPr>
        <w:pStyle w:val="Corpodetexto"/>
        <w:spacing w:before="6"/>
        <w:rPr>
          <w:b/>
          <w:sz w:val="21"/>
        </w:rPr>
      </w:pPr>
    </w:p>
    <w:p w:rsidR="00240749" w:rsidRDefault="008D3439">
      <w:pPr>
        <w:pStyle w:val="Corpodetexto"/>
        <w:spacing w:line="249" w:lineRule="auto"/>
        <w:ind w:left="112" w:right="113" w:hanging="3"/>
        <w:jc w:val="both"/>
      </w:pPr>
      <w:r>
        <w:t>O artigo deve ser preparado de acordo com estas instruções expostas neste documento, que constitui em si um exemplo de como deve ser apresentado o artigo. Por favor, respeite-as instruções integralmente. Se estas regras não forem respeitadas, o artigo será devolvido para reformatação pelos autores.</w:t>
      </w:r>
    </w:p>
    <w:p w:rsidR="00240749" w:rsidRDefault="00240749">
      <w:pPr>
        <w:pStyle w:val="Corpodetexto"/>
        <w:spacing w:before="1"/>
        <w:rPr>
          <w:sz w:val="21"/>
        </w:rPr>
      </w:pPr>
    </w:p>
    <w:p w:rsidR="00240749" w:rsidRDefault="008D3439">
      <w:pPr>
        <w:pStyle w:val="Corpodetexto"/>
        <w:spacing w:line="252" w:lineRule="auto"/>
        <w:ind w:left="112" w:right="123" w:hanging="3"/>
        <w:jc w:val="both"/>
        <w:rPr>
          <w:b/>
        </w:rPr>
      </w:pPr>
      <w:r>
        <w:t>Os artigos devem ser redigidos em português e ter um mínimo de 6 e um máximo de 12 páginas. A submissão do artigo deve ser feita via</w:t>
      </w:r>
      <w:r w:rsidR="00650AD4">
        <w:t xml:space="preserve"> portal </w:t>
      </w:r>
      <w:r>
        <w:t xml:space="preserve">até </w:t>
      </w:r>
      <w:r w:rsidRPr="00DE71CD">
        <w:t xml:space="preserve">o dia </w:t>
      </w:r>
      <w:r w:rsidR="006752D0" w:rsidRPr="00DE71CD">
        <w:t>03</w:t>
      </w:r>
      <w:r w:rsidRPr="00DE71CD">
        <w:t xml:space="preserve"> de</w:t>
      </w:r>
      <w:r w:rsidR="00650AD4" w:rsidRPr="00DE71CD">
        <w:t xml:space="preserve"> </w:t>
      </w:r>
      <w:r w:rsidR="006752D0" w:rsidRPr="00DE71CD">
        <w:t>outubro</w:t>
      </w:r>
      <w:r w:rsidRPr="00DE71CD">
        <w:t xml:space="preserve"> de 20</w:t>
      </w:r>
      <w:r w:rsidR="00650AD4" w:rsidRPr="00DE71CD">
        <w:t>2</w:t>
      </w:r>
      <w:r w:rsidRPr="00DE71CD">
        <w:t>1 (</w:t>
      </w:r>
      <w:r>
        <w:t xml:space="preserve">possíveis alterações de datas devem ser acompanhadas pelo site do evento). O endereço de envio é </w:t>
      </w:r>
      <w:hyperlink r:id="rId7">
        <w:r>
          <w:rPr>
            <w:b/>
          </w:rPr>
          <w:t>www.creace.org.br/premiotcc</w:t>
        </w:r>
      </w:hyperlink>
    </w:p>
    <w:p w:rsidR="00240749" w:rsidRDefault="00240749">
      <w:pPr>
        <w:pStyle w:val="Corpodetexto"/>
        <w:spacing w:before="11"/>
        <w:rPr>
          <w:b/>
          <w:sz w:val="19"/>
        </w:rPr>
      </w:pPr>
    </w:p>
    <w:p w:rsidR="00240749" w:rsidRDefault="008D3439">
      <w:pPr>
        <w:pStyle w:val="Ttulo1"/>
        <w:numPr>
          <w:ilvl w:val="0"/>
          <w:numId w:val="2"/>
        </w:numPr>
        <w:tabs>
          <w:tab w:val="left" w:pos="303"/>
        </w:tabs>
      </w:pPr>
      <w:r>
        <w:t>PREPARAÇÃO</w:t>
      </w:r>
    </w:p>
    <w:p w:rsidR="00240749" w:rsidRDefault="00240749">
      <w:pPr>
        <w:pStyle w:val="Corpodetexto"/>
        <w:spacing w:before="1"/>
        <w:rPr>
          <w:b/>
          <w:sz w:val="21"/>
        </w:rPr>
      </w:pPr>
    </w:p>
    <w:p w:rsidR="00240749" w:rsidRDefault="008D3439">
      <w:pPr>
        <w:pStyle w:val="PargrafodaLista"/>
        <w:numPr>
          <w:ilvl w:val="1"/>
          <w:numId w:val="2"/>
        </w:numPr>
        <w:tabs>
          <w:tab w:val="left" w:pos="412"/>
        </w:tabs>
        <w:rPr>
          <w:b/>
          <w:sz w:val="20"/>
        </w:rPr>
      </w:pPr>
      <w:r>
        <w:rPr>
          <w:b/>
          <w:sz w:val="20"/>
        </w:rPr>
        <w:t>Formatações do</w:t>
      </w:r>
      <w:r>
        <w:rPr>
          <w:b/>
          <w:spacing w:val="-1"/>
          <w:sz w:val="20"/>
        </w:rPr>
        <w:t xml:space="preserve"> </w:t>
      </w:r>
      <w:r>
        <w:rPr>
          <w:b/>
          <w:sz w:val="20"/>
        </w:rPr>
        <w:t>texto</w:t>
      </w:r>
    </w:p>
    <w:p w:rsidR="00240749" w:rsidRDefault="00240749">
      <w:pPr>
        <w:pStyle w:val="Corpodetexto"/>
        <w:spacing w:before="8"/>
        <w:rPr>
          <w:b/>
        </w:rPr>
      </w:pPr>
    </w:p>
    <w:p w:rsidR="00240749" w:rsidRDefault="008D3439">
      <w:pPr>
        <w:pStyle w:val="PargrafodaLista"/>
        <w:numPr>
          <w:ilvl w:val="2"/>
          <w:numId w:val="2"/>
        </w:numPr>
        <w:tabs>
          <w:tab w:val="left" w:pos="563"/>
        </w:tabs>
        <w:rPr>
          <w:sz w:val="20"/>
        </w:rPr>
      </w:pPr>
      <w:r>
        <w:rPr>
          <w:sz w:val="20"/>
        </w:rPr>
        <w:t>Área do</w:t>
      </w:r>
      <w:r>
        <w:rPr>
          <w:spacing w:val="-2"/>
          <w:sz w:val="20"/>
        </w:rPr>
        <w:t xml:space="preserve"> </w:t>
      </w:r>
      <w:r>
        <w:rPr>
          <w:sz w:val="20"/>
        </w:rPr>
        <w:t>texto</w:t>
      </w:r>
    </w:p>
    <w:p w:rsidR="00240749" w:rsidRDefault="00240749">
      <w:pPr>
        <w:pStyle w:val="Corpodetexto"/>
        <w:spacing w:before="3"/>
      </w:pPr>
    </w:p>
    <w:p w:rsidR="00240749" w:rsidRDefault="008D3439">
      <w:pPr>
        <w:pStyle w:val="Corpodetexto"/>
        <w:ind w:left="112" w:right="122" w:hanging="3"/>
        <w:jc w:val="both"/>
      </w:pPr>
      <w:r>
        <w:t>O texto deve ser elaborado em MICROSOFT WORD. A margem superior deve ter 3,5 cm e as três margens restantes, 2 cm e cada página deve ser numerada no canto inferior direito.</w:t>
      </w:r>
    </w:p>
    <w:p w:rsidR="00240749" w:rsidRDefault="00240749">
      <w:pPr>
        <w:pStyle w:val="Corpodetexto"/>
        <w:spacing w:before="2"/>
        <w:rPr>
          <w:sz w:val="21"/>
        </w:rPr>
      </w:pPr>
    </w:p>
    <w:p w:rsidR="00240749" w:rsidRDefault="008D3439">
      <w:pPr>
        <w:pStyle w:val="PargrafodaLista"/>
        <w:numPr>
          <w:ilvl w:val="2"/>
          <w:numId w:val="2"/>
        </w:numPr>
        <w:tabs>
          <w:tab w:val="left" w:pos="563"/>
        </w:tabs>
        <w:rPr>
          <w:sz w:val="20"/>
        </w:rPr>
      </w:pPr>
      <w:r>
        <w:rPr>
          <w:sz w:val="20"/>
        </w:rPr>
        <w:t>Parágrafos</w:t>
      </w:r>
    </w:p>
    <w:p w:rsidR="00240749" w:rsidRDefault="00240749">
      <w:pPr>
        <w:pStyle w:val="Corpodetexto"/>
        <w:spacing w:before="8"/>
        <w:rPr>
          <w:sz w:val="21"/>
        </w:rPr>
      </w:pPr>
    </w:p>
    <w:p w:rsidR="00240749" w:rsidRDefault="008D3439">
      <w:pPr>
        <w:pStyle w:val="Corpodetexto"/>
        <w:spacing w:before="1" w:line="249" w:lineRule="auto"/>
        <w:ind w:left="112" w:right="116" w:hanging="3"/>
        <w:jc w:val="both"/>
      </w:pPr>
      <w:r>
        <w:t>Os parágrafos devem ser justificados, com espaçamento de linha de 12 pontos. Utilize uma linha de intervalo entre cada parágrafo, após cada título e entre um parágrafo e o título seguinte. Ajuste o texto para que não existam linhas isoladas. Todos os títulos devem ser alinhados à esquerda.</w:t>
      </w:r>
    </w:p>
    <w:p w:rsidR="00240749" w:rsidRDefault="00240749">
      <w:pPr>
        <w:spacing w:line="249" w:lineRule="auto"/>
        <w:jc w:val="both"/>
        <w:sectPr w:rsidR="00240749">
          <w:headerReference w:type="default" r:id="rId8"/>
          <w:footerReference w:type="default" r:id="rId9"/>
          <w:type w:val="continuous"/>
          <w:pgSz w:w="11910" w:h="16840"/>
          <w:pgMar w:top="1660" w:right="1020" w:bottom="940" w:left="1020" w:header="567" w:footer="747" w:gutter="0"/>
          <w:pgNumType w:start="1"/>
          <w:cols w:space="720"/>
        </w:sectPr>
      </w:pPr>
    </w:p>
    <w:p w:rsidR="00240749" w:rsidRDefault="00240749">
      <w:pPr>
        <w:pStyle w:val="Corpodetexto"/>
      </w:pPr>
    </w:p>
    <w:p w:rsidR="00240749" w:rsidRDefault="00240749">
      <w:pPr>
        <w:pStyle w:val="Corpodetexto"/>
        <w:spacing w:before="3"/>
        <w:rPr>
          <w:sz w:val="19"/>
        </w:rPr>
      </w:pPr>
    </w:p>
    <w:p w:rsidR="00240749" w:rsidRDefault="008D3439">
      <w:pPr>
        <w:pStyle w:val="Ttulo1"/>
        <w:numPr>
          <w:ilvl w:val="1"/>
          <w:numId w:val="2"/>
        </w:numPr>
        <w:tabs>
          <w:tab w:val="left" w:pos="412"/>
        </w:tabs>
        <w:spacing w:before="91"/>
      </w:pPr>
      <w:r>
        <w:t>Fonte</w:t>
      </w:r>
    </w:p>
    <w:p w:rsidR="00240749" w:rsidRDefault="00240749">
      <w:pPr>
        <w:pStyle w:val="Corpodetexto"/>
        <w:spacing w:before="8"/>
        <w:rPr>
          <w:b/>
          <w:sz w:val="21"/>
        </w:rPr>
      </w:pPr>
    </w:p>
    <w:p w:rsidR="00240749" w:rsidRDefault="008D3439">
      <w:pPr>
        <w:pStyle w:val="Corpodetexto"/>
        <w:ind w:left="110"/>
        <w:jc w:val="both"/>
      </w:pPr>
      <w:r>
        <w:t>O corpo do texto deve ser produzido na fonte Times New Roman, tamanho 10.</w:t>
      </w:r>
    </w:p>
    <w:p w:rsidR="00240749" w:rsidRDefault="00240749">
      <w:pPr>
        <w:pStyle w:val="Corpodetexto"/>
        <w:spacing w:before="9"/>
        <w:rPr>
          <w:sz w:val="21"/>
        </w:rPr>
      </w:pPr>
    </w:p>
    <w:p w:rsidR="00240749" w:rsidRDefault="008D3439">
      <w:pPr>
        <w:pStyle w:val="Corpodetexto"/>
        <w:spacing w:line="249" w:lineRule="auto"/>
        <w:ind w:left="112" w:right="111" w:hanging="3"/>
        <w:jc w:val="both"/>
      </w:pPr>
      <w:r>
        <w:t>Os títulos de primeiro nível devem ser feitos na fonte Times New Roman, tamanho 10, Negrito, usando maiúsculas e numeração 1., 2., 3., etc. Os títulos no segundo nível também serão na fonte Times New Roman, tamanho 10, Negrito, com a primeira letra em maiúscula e numeração 1.1., 1.2., 2.1., etc. Os títulos de ordem inferior serão na fonte Times New Roman, tamanho 10, com a primeira letra em maiúscula e númeração 1.1.1., 1.1.2., 1.2.1., etc. Uma página não pode terminar com o título de uma da seção ou subseção.</w:t>
      </w:r>
    </w:p>
    <w:p w:rsidR="00240749" w:rsidRDefault="00240749">
      <w:pPr>
        <w:pStyle w:val="Corpodetexto"/>
        <w:spacing w:before="7"/>
      </w:pPr>
    </w:p>
    <w:p w:rsidR="00240749" w:rsidRDefault="008D3439">
      <w:pPr>
        <w:pStyle w:val="Ttulo1"/>
        <w:numPr>
          <w:ilvl w:val="0"/>
          <w:numId w:val="2"/>
        </w:numPr>
        <w:tabs>
          <w:tab w:val="left" w:pos="303"/>
        </w:tabs>
      </w:pPr>
      <w:r>
        <w:t>EQUAÇÕES E</w:t>
      </w:r>
      <w:r>
        <w:rPr>
          <w:spacing w:val="-22"/>
        </w:rPr>
        <w:t xml:space="preserve"> </w:t>
      </w:r>
      <w:r>
        <w:t>SÍMBOLOS</w:t>
      </w:r>
    </w:p>
    <w:p w:rsidR="00240749" w:rsidRDefault="00240749">
      <w:pPr>
        <w:pStyle w:val="Corpodetexto"/>
        <w:spacing w:before="8"/>
        <w:rPr>
          <w:b/>
        </w:rPr>
      </w:pPr>
    </w:p>
    <w:p w:rsidR="00240749" w:rsidRDefault="008D3439">
      <w:pPr>
        <w:pStyle w:val="Corpodetexto"/>
        <w:spacing w:before="1" w:line="242" w:lineRule="auto"/>
        <w:ind w:left="112" w:right="119" w:hanging="3"/>
        <w:jc w:val="both"/>
      </w:pPr>
      <w:r>
        <w:t>As equações devem ser centradas e numeradas sequencialmente, com o número da equação justificado à direita e entre parênteses, utilizando numeração Árabe. Em equações de várias linhas, a sua numeração deve ser feita na última linha. As fórmulas e o texto devem ser separados por uma linha. As equações devem ser feitas na mesma fonte do texto, com os índices 3 pontos abaixo. Devem ser utilizados símbolos convencionais e unidades SI.</w:t>
      </w:r>
    </w:p>
    <w:p w:rsidR="00240749" w:rsidRDefault="00240749">
      <w:pPr>
        <w:pStyle w:val="Corpodetexto"/>
        <w:spacing w:before="9"/>
      </w:pPr>
    </w:p>
    <w:p w:rsidR="00240749" w:rsidRDefault="008D3439">
      <w:pPr>
        <w:pStyle w:val="Ttulo1"/>
        <w:numPr>
          <w:ilvl w:val="0"/>
          <w:numId w:val="2"/>
        </w:numPr>
        <w:tabs>
          <w:tab w:val="left" w:pos="303"/>
        </w:tabs>
      </w:pPr>
      <w:r>
        <w:t>TABELAS, FIGURAS E</w:t>
      </w:r>
      <w:r>
        <w:rPr>
          <w:spacing w:val="-30"/>
        </w:rPr>
        <w:t xml:space="preserve"> </w:t>
      </w:r>
      <w:r>
        <w:t>FOTOGRAFIAS</w:t>
      </w:r>
    </w:p>
    <w:p w:rsidR="00240749" w:rsidRDefault="00240749">
      <w:pPr>
        <w:pStyle w:val="Corpodetexto"/>
        <w:spacing w:before="6"/>
        <w:rPr>
          <w:b/>
          <w:sz w:val="21"/>
        </w:rPr>
      </w:pPr>
    </w:p>
    <w:p w:rsidR="00240749" w:rsidRDefault="008D3439">
      <w:pPr>
        <w:pStyle w:val="Corpodetexto"/>
        <w:spacing w:line="249" w:lineRule="auto"/>
        <w:ind w:left="112" w:right="119" w:hanging="3"/>
        <w:jc w:val="both"/>
      </w:pPr>
      <w:r>
        <w:t>As tabelas, figuras e fotografias devem ser inseridas no texto junto à sua primeira referência, respeitando as margens especificadas na seção 2.1.1. Não são permitidos rodapés.</w:t>
      </w:r>
    </w:p>
    <w:p w:rsidR="00240749" w:rsidRDefault="00240749">
      <w:pPr>
        <w:pStyle w:val="Corpodetexto"/>
        <w:rPr>
          <w:sz w:val="21"/>
        </w:rPr>
      </w:pPr>
    </w:p>
    <w:p w:rsidR="00240749" w:rsidRDefault="008D3439">
      <w:pPr>
        <w:pStyle w:val="Corpodetexto"/>
        <w:spacing w:before="1" w:line="249" w:lineRule="auto"/>
        <w:ind w:left="112" w:right="120" w:hanging="3"/>
        <w:jc w:val="both"/>
      </w:pPr>
      <w:r>
        <w:t>A identificação das tabelas deve ser colocada por cima destas e numerada sequencialmente com números árabes. A fonte deverá ser Times New Roman, 10</w:t>
      </w:r>
      <w:r>
        <w:rPr>
          <w:spacing w:val="-2"/>
        </w:rPr>
        <w:t xml:space="preserve"> </w:t>
      </w:r>
      <w:r>
        <w:t>pontos.</w:t>
      </w:r>
    </w:p>
    <w:p w:rsidR="00240749" w:rsidRDefault="00240749">
      <w:pPr>
        <w:pStyle w:val="Corpodetexto"/>
        <w:rPr>
          <w:sz w:val="21"/>
        </w:rPr>
      </w:pPr>
    </w:p>
    <w:p w:rsidR="00240749" w:rsidRDefault="008D3439">
      <w:pPr>
        <w:pStyle w:val="Corpodetexto"/>
        <w:spacing w:line="249" w:lineRule="auto"/>
        <w:ind w:left="112" w:right="109" w:hanging="3"/>
        <w:jc w:val="both"/>
      </w:pPr>
      <w:r>
        <w:t>As figuras devem ser claras e com uma resolução adequada para reprodução (igual ou superior a 200 dpi). A identificação deve ser feita na parte inferior da figura, respeitando as margens. Devem ser numeradas sequencialmente com numeração árabe. Todas as figuras devem ser identificadas com um texto iniciado por uma maiúscula, na fonte Times New Roman, tamanho 10.</w:t>
      </w:r>
    </w:p>
    <w:p w:rsidR="00240749" w:rsidRDefault="00240749">
      <w:pPr>
        <w:pStyle w:val="Corpodetexto"/>
        <w:spacing w:before="2"/>
        <w:rPr>
          <w:sz w:val="21"/>
        </w:rPr>
      </w:pPr>
    </w:p>
    <w:p w:rsidR="00240749" w:rsidRDefault="008D3439">
      <w:pPr>
        <w:pStyle w:val="Corpodetexto"/>
        <w:spacing w:line="249" w:lineRule="auto"/>
        <w:ind w:left="112" w:right="111" w:hanging="3"/>
        <w:jc w:val="both"/>
      </w:pPr>
      <w:r>
        <w:t>As fotografias devem ser nítidas e com legibilidade a preto e branco. No que se refere à sua identificação e numeração, devem ser consideradas como figuras.</w:t>
      </w:r>
    </w:p>
    <w:p w:rsidR="00240749" w:rsidRDefault="00240749">
      <w:pPr>
        <w:pStyle w:val="Corpodetexto"/>
      </w:pPr>
    </w:p>
    <w:p w:rsidR="00240749" w:rsidRDefault="00240749">
      <w:pPr>
        <w:pStyle w:val="Corpodetexto"/>
      </w:pPr>
    </w:p>
    <w:p w:rsidR="00240749" w:rsidRDefault="00240749">
      <w:pPr>
        <w:pStyle w:val="Corpodetexto"/>
      </w:pPr>
    </w:p>
    <w:p w:rsidR="00240749" w:rsidRDefault="00240749">
      <w:pPr>
        <w:pStyle w:val="Corpodetexto"/>
      </w:pPr>
    </w:p>
    <w:p w:rsidR="00240749" w:rsidRDefault="00240749">
      <w:pPr>
        <w:pStyle w:val="Corpodetexto"/>
      </w:pPr>
    </w:p>
    <w:p w:rsidR="00240749" w:rsidRDefault="008D3439">
      <w:pPr>
        <w:pStyle w:val="Corpodetexto"/>
        <w:spacing w:before="4"/>
        <w:rPr>
          <w:sz w:val="13"/>
        </w:rPr>
      </w:pPr>
      <w:r>
        <w:rPr>
          <w:noProof/>
          <w:lang w:val="pt-BR" w:eastAsia="pt-BR"/>
        </w:rPr>
        <w:drawing>
          <wp:anchor distT="0" distB="0" distL="0" distR="0" simplePos="0" relativeHeight="251658240" behindDoc="0" locked="0" layoutInCell="1" allowOverlap="1">
            <wp:simplePos x="0" y="0"/>
            <wp:positionH relativeFrom="page">
              <wp:posOffset>1503701</wp:posOffset>
            </wp:positionH>
            <wp:positionV relativeFrom="paragraph">
              <wp:posOffset>122823</wp:posOffset>
            </wp:positionV>
            <wp:extent cx="4554757" cy="981075"/>
            <wp:effectExtent l="0" t="0" r="0" b="0"/>
            <wp:wrapTopAndBottom/>
            <wp:docPr id="3" name="image2.png" descr="Resultado de imagem para crea 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4554757" cy="981075"/>
                    </a:xfrm>
                    <a:prstGeom prst="rect">
                      <a:avLst/>
                    </a:prstGeom>
                  </pic:spPr>
                </pic:pic>
              </a:graphicData>
            </a:graphic>
          </wp:anchor>
        </w:drawing>
      </w:r>
    </w:p>
    <w:p w:rsidR="00240749" w:rsidRDefault="00240749">
      <w:pPr>
        <w:pStyle w:val="Corpodetexto"/>
        <w:rPr>
          <w:sz w:val="22"/>
        </w:rPr>
      </w:pPr>
    </w:p>
    <w:p w:rsidR="00240749" w:rsidRDefault="00240749">
      <w:pPr>
        <w:pStyle w:val="Corpodetexto"/>
        <w:rPr>
          <w:sz w:val="22"/>
        </w:rPr>
      </w:pPr>
    </w:p>
    <w:p w:rsidR="00240749" w:rsidRDefault="00240749">
      <w:pPr>
        <w:pStyle w:val="Corpodetexto"/>
        <w:rPr>
          <w:sz w:val="22"/>
        </w:rPr>
      </w:pPr>
    </w:p>
    <w:p w:rsidR="00240749" w:rsidRDefault="00240749">
      <w:pPr>
        <w:pStyle w:val="Corpodetexto"/>
        <w:spacing w:before="5"/>
        <w:rPr>
          <w:sz w:val="28"/>
        </w:rPr>
      </w:pPr>
    </w:p>
    <w:p w:rsidR="00240749" w:rsidRDefault="008D3439">
      <w:pPr>
        <w:pStyle w:val="Corpodetexto"/>
        <w:ind w:left="1225" w:right="1229"/>
        <w:jc w:val="center"/>
      </w:pPr>
      <w:r>
        <w:t>Figura 1: Logotipo do CREA CE</w:t>
      </w:r>
    </w:p>
    <w:p w:rsidR="00240749" w:rsidRDefault="00240749">
      <w:pPr>
        <w:jc w:val="center"/>
        <w:sectPr w:rsidR="00240749">
          <w:pgSz w:w="11910" w:h="16840"/>
          <w:pgMar w:top="1660" w:right="1020" w:bottom="940" w:left="1020" w:header="567" w:footer="747" w:gutter="0"/>
          <w:cols w:space="720"/>
        </w:sectPr>
      </w:pPr>
    </w:p>
    <w:p w:rsidR="00240749" w:rsidRDefault="00240749">
      <w:pPr>
        <w:pStyle w:val="Corpodetexto"/>
      </w:pPr>
    </w:p>
    <w:p w:rsidR="00240749" w:rsidRDefault="00240749">
      <w:pPr>
        <w:pStyle w:val="Corpodetexto"/>
      </w:pPr>
    </w:p>
    <w:p w:rsidR="00240749" w:rsidRDefault="00240749">
      <w:pPr>
        <w:pStyle w:val="Corpodetexto"/>
        <w:spacing w:before="7"/>
        <w:rPr>
          <w:sz w:val="21"/>
        </w:rPr>
      </w:pPr>
    </w:p>
    <w:p w:rsidR="00240749" w:rsidRDefault="008D3439">
      <w:pPr>
        <w:pStyle w:val="Corpodetexto"/>
        <w:spacing w:before="91" w:after="2"/>
        <w:ind w:left="1223" w:right="1229"/>
        <w:jc w:val="center"/>
      </w:pPr>
      <w:r>
        <w:t>Tabela 1 – Lista de palestrantes convidades do C</w:t>
      </w:r>
      <w:r w:rsidR="00650AD4">
        <w:t>XXX</w:t>
      </w:r>
      <w:r>
        <w:t xml:space="preserve"> 20</w:t>
      </w:r>
      <w:r w:rsidR="00650AD4">
        <w:t>XXX</w:t>
      </w:r>
    </w:p>
    <w:tbl>
      <w:tblPr>
        <w:tblStyle w:val="TableNormal"/>
        <w:tblW w:w="0" w:type="auto"/>
        <w:tblInd w:w="1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9"/>
        <w:gridCol w:w="3731"/>
      </w:tblGrid>
      <w:tr w:rsidR="00240749">
        <w:trPr>
          <w:trHeight w:val="239"/>
        </w:trPr>
        <w:tc>
          <w:tcPr>
            <w:tcW w:w="2799" w:type="dxa"/>
            <w:tcBorders>
              <w:left w:val="nil"/>
            </w:tcBorders>
            <w:shd w:val="clear" w:color="auto" w:fill="D9D9D9"/>
          </w:tcPr>
          <w:p w:rsidR="00240749" w:rsidRDefault="008D3439">
            <w:pPr>
              <w:pStyle w:val="TableParagraph"/>
              <w:ind w:left="939" w:right="937"/>
              <w:rPr>
                <w:sz w:val="20"/>
              </w:rPr>
            </w:pPr>
            <w:r>
              <w:rPr>
                <w:sz w:val="20"/>
              </w:rPr>
              <w:t>Palestrante</w:t>
            </w:r>
          </w:p>
        </w:tc>
        <w:tc>
          <w:tcPr>
            <w:tcW w:w="3731" w:type="dxa"/>
            <w:tcBorders>
              <w:right w:val="nil"/>
            </w:tcBorders>
            <w:shd w:val="clear" w:color="auto" w:fill="D9D9D9"/>
          </w:tcPr>
          <w:p w:rsidR="00240749" w:rsidRDefault="008D3439">
            <w:pPr>
              <w:pStyle w:val="TableParagraph"/>
              <w:ind w:left="84"/>
              <w:rPr>
                <w:sz w:val="20"/>
              </w:rPr>
            </w:pPr>
            <w:r>
              <w:rPr>
                <w:sz w:val="20"/>
              </w:rPr>
              <w:t>Instituição</w:t>
            </w:r>
          </w:p>
        </w:tc>
      </w:tr>
      <w:tr w:rsidR="00240749">
        <w:trPr>
          <w:trHeight w:val="239"/>
        </w:trPr>
        <w:tc>
          <w:tcPr>
            <w:tcW w:w="2799" w:type="dxa"/>
            <w:tcBorders>
              <w:left w:val="nil"/>
            </w:tcBorders>
          </w:tcPr>
          <w:p w:rsidR="00240749" w:rsidRDefault="008D3439">
            <w:pPr>
              <w:pStyle w:val="TableParagraph"/>
              <w:ind w:left="453" w:right="0"/>
              <w:jc w:val="left"/>
              <w:rPr>
                <w:sz w:val="20"/>
              </w:rPr>
            </w:pPr>
            <w:r>
              <w:rPr>
                <w:sz w:val="20"/>
              </w:rPr>
              <w:t>Povindar Kumar Mehta</w:t>
            </w:r>
          </w:p>
        </w:tc>
        <w:tc>
          <w:tcPr>
            <w:tcW w:w="3731" w:type="dxa"/>
            <w:tcBorders>
              <w:right w:val="nil"/>
            </w:tcBorders>
          </w:tcPr>
          <w:p w:rsidR="00240749" w:rsidRDefault="008D3439">
            <w:pPr>
              <w:pStyle w:val="TableParagraph"/>
              <w:ind w:left="81"/>
              <w:rPr>
                <w:sz w:val="20"/>
              </w:rPr>
            </w:pPr>
            <w:r>
              <w:rPr>
                <w:sz w:val="20"/>
              </w:rPr>
              <w:t>Universidade de California, Berkeley</w:t>
            </w:r>
          </w:p>
        </w:tc>
      </w:tr>
      <w:tr w:rsidR="00240749">
        <w:trPr>
          <w:trHeight w:val="242"/>
        </w:trPr>
        <w:tc>
          <w:tcPr>
            <w:tcW w:w="2799" w:type="dxa"/>
            <w:tcBorders>
              <w:left w:val="nil"/>
            </w:tcBorders>
          </w:tcPr>
          <w:p w:rsidR="00240749" w:rsidRDefault="008D3439">
            <w:pPr>
              <w:pStyle w:val="TableParagraph"/>
              <w:spacing w:before="10"/>
              <w:ind w:left="609" w:right="0"/>
              <w:jc w:val="left"/>
              <w:rPr>
                <w:sz w:val="20"/>
              </w:rPr>
            </w:pPr>
            <w:r>
              <w:rPr>
                <w:sz w:val="20"/>
              </w:rPr>
              <w:t>François de Larrard</w:t>
            </w:r>
          </w:p>
        </w:tc>
        <w:tc>
          <w:tcPr>
            <w:tcW w:w="3731" w:type="dxa"/>
            <w:tcBorders>
              <w:right w:val="nil"/>
            </w:tcBorders>
          </w:tcPr>
          <w:p w:rsidR="00240749" w:rsidRDefault="008D3439">
            <w:pPr>
              <w:pStyle w:val="TableParagraph"/>
              <w:spacing w:before="10"/>
              <w:ind w:right="89"/>
              <w:rPr>
                <w:sz w:val="20"/>
              </w:rPr>
            </w:pPr>
            <w:r>
              <w:rPr>
                <w:sz w:val="20"/>
              </w:rPr>
              <w:t>Lafarge Centre de Recherche</w:t>
            </w:r>
          </w:p>
        </w:tc>
      </w:tr>
      <w:tr w:rsidR="00240749">
        <w:trPr>
          <w:trHeight w:val="239"/>
        </w:trPr>
        <w:tc>
          <w:tcPr>
            <w:tcW w:w="2799" w:type="dxa"/>
            <w:tcBorders>
              <w:left w:val="nil"/>
            </w:tcBorders>
          </w:tcPr>
          <w:p w:rsidR="00240749" w:rsidRDefault="008D3439">
            <w:pPr>
              <w:pStyle w:val="TableParagraph"/>
              <w:ind w:left="0" w:right="157"/>
              <w:jc w:val="right"/>
              <w:rPr>
                <w:sz w:val="20"/>
              </w:rPr>
            </w:pPr>
            <w:r>
              <w:rPr>
                <w:sz w:val="20"/>
              </w:rPr>
              <w:t>Paulo Roberto do Lago Helene</w:t>
            </w:r>
          </w:p>
        </w:tc>
        <w:tc>
          <w:tcPr>
            <w:tcW w:w="3731" w:type="dxa"/>
            <w:tcBorders>
              <w:right w:val="nil"/>
            </w:tcBorders>
          </w:tcPr>
          <w:p w:rsidR="00240749" w:rsidRDefault="008D3439">
            <w:pPr>
              <w:pStyle w:val="TableParagraph"/>
              <w:ind w:right="89"/>
              <w:rPr>
                <w:sz w:val="20"/>
              </w:rPr>
            </w:pPr>
            <w:r>
              <w:rPr>
                <w:sz w:val="20"/>
              </w:rPr>
              <w:t>Universidade de São Paulo</w:t>
            </w:r>
          </w:p>
        </w:tc>
      </w:tr>
      <w:tr w:rsidR="00240749">
        <w:trPr>
          <w:trHeight w:val="239"/>
        </w:trPr>
        <w:tc>
          <w:tcPr>
            <w:tcW w:w="2799" w:type="dxa"/>
            <w:tcBorders>
              <w:left w:val="nil"/>
            </w:tcBorders>
          </w:tcPr>
          <w:p w:rsidR="00240749" w:rsidRDefault="008D3439">
            <w:pPr>
              <w:pStyle w:val="TableParagraph"/>
              <w:ind w:left="0" w:right="103"/>
              <w:jc w:val="right"/>
              <w:rPr>
                <w:sz w:val="20"/>
              </w:rPr>
            </w:pPr>
            <w:r>
              <w:rPr>
                <w:sz w:val="20"/>
              </w:rPr>
              <w:t>Luiz Carlos Pinto da Silva Filho</w:t>
            </w:r>
          </w:p>
        </w:tc>
        <w:tc>
          <w:tcPr>
            <w:tcW w:w="3731" w:type="dxa"/>
            <w:tcBorders>
              <w:right w:val="nil"/>
            </w:tcBorders>
          </w:tcPr>
          <w:p w:rsidR="00240749" w:rsidRDefault="008D3439">
            <w:pPr>
              <w:pStyle w:val="TableParagraph"/>
              <w:rPr>
                <w:sz w:val="20"/>
              </w:rPr>
            </w:pPr>
            <w:r>
              <w:rPr>
                <w:sz w:val="20"/>
              </w:rPr>
              <w:t>Universidade Federal do Rio Grande do Sul</w:t>
            </w:r>
          </w:p>
        </w:tc>
      </w:tr>
    </w:tbl>
    <w:p w:rsidR="00240749" w:rsidRDefault="00240749">
      <w:pPr>
        <w:pStyle w:val="Corpodetexto"/>
      </w:pPr>
    </w:p>
    <w:p w:rsidR="00240749" w:rsidRDefault="008D3439">
      <w:pPr>
        <w:pStyle w:val="Ttulo1"/>
        <w:numPr>
          <w:ilvl w:val="0"/>
          <w:numId w:val="2"/>
        </w:numPr>
        <w:tabs>
          <w:tab w:val="left" w:pos="303"/>
        </w:tabs>
        <w:spacing w:before="1"/>
      </w:pPr>
      <w:r>
        <w:t>AGRADECIMENTOS</w:t>
      </w:r>
    </w:p>
    <w:p w:rsidR="00240749" w:rsidRDefault="00240749">
      <w:pPr>
        <w:pStyle w:val="Corpodetexto"/>
        <w:spacing w:before="8"/>
        <w:rPr>
          <w:b/>
          <w:sz w:val="21"/>
        </w:rPr>
      </w:pPr>
    </w:p>
    <w:p w:rsidR="00240749" w:rsidRDefault="008D3439">
      <w:pPr>
        <w:pStyle w:val="Corpodetexto"/>
        <w:ind w:left="110"/>
      </w:pPr>
      <w:r>
        <w:t>Se quiser fazer agradecimentos, estes devem ser feitos numa seção separa</w:t>
      </w:r>
      <w:bookmarkStart w:id="0" w:name="_GoBack"/>
      <w:bookmarkEnd w:id="0"/>
      <w:r>
        <w:t>da, no final do texto e antes das referências.</w:t>
      </w:r>
    </w:p>
    <w:p w:rsidR="00240749" w:rsidRDefault="00240749">
      <w:pPr>
        <w:pStyle w:val="Corpodetexto"/>
        <w:spacing w:before="4"/>
      </w:pPr>
    </w:p>
    <w:p w:rsidR="00240749" w:rsidRDefault="008D3439">
      <w:pPr>
        <w:pStyle w:val="Ttulo1"/>
        <w:numPr>
          <w:ilvl w:val="0"/>
          <w:numId w:val="2"/>
        </w:numPr>
        <w:tabs>
          <w:tab w:val="left" w:pos="303"/>
        </w:tabs>
      </w:pPr>
      <w:r>
        <w:t>REFERÊNCIAS</w:t>
      </w:r>
    </w:p>
    <w:p w:rsidR="00240749" w:rsidRDefault="00240749">
      <w:pPr>
        <w:pStyle w:val="Corpodetexto"/>
        <w:spacing w:before="8"/>
        <w:rPr>
          <w:b/>
          <w:sz w:val="21"/>
        </w:rPr>
      </w:pPr>
    </w:p>
    <w:p w:rsidR="00240749" w:rsidRDefault="008D3439">
      <w:pPr>
        <w:pStyle w:val="Corpodetexto"/>
        <w:spacing w:before="1" w:line="249" w:lineRule="auto"/>
        <w:ind w:left="112" w:right="153" w:hanging="3"/>
      </w:pPr>
      <w:r>
        <w:t>As referências devem ser citadas no texto por meio de números árabes entre colchetes (por exemplo [1]). A sua numeração deve ser sequencial e de acordo com a ordem de citação no texto.</w:t>
      </w:r>
    </w:p>
    <w:p w:rsidR="00240749" w:rsidRDefault="00240749">
      <w:pPr>
        <w:pStyle w:val="Corpodetexto"/>
        <w:spacing w:before="11"/>
      </w:pPr>
    </w:p>
    <w:p w:rsidR="00240749" w:rsidRDefault="008D3439">
      <w:pPr>
        <w:pStyle w:val="Corpodetexto"/>
        <w:spacing w:line="249" w:lineRule="auto"/>
        <w:ind w:left="112" w:hanging="3"/>
      </w:pPr>
      <w:r>
        <w:t>Todas as referências devem incluir o último nome e as iniciais do(s) autor(es), título do artigo (entre aspas), título da publicação em itálico), volume, ano de publicação e número das páginas.</w:t>
      </w:r>
    </w:p>
    <w:p w:rsidR="00240749" w:rsidRDefault="00240749">
      <w:pPr>
        <w:pStyle w:val="Corpodetexto"/>
        <w:rPr>
          <w:sz w:val="21"/>
        </w:rPr>
      </w:pPr>
    </w:p>
    <w:p w:rsidR="00240749" w:rsidRDefault="008D3439">
      <w:pPr>
        <w:pStyle w:val="Corpodetexto"/>
        <w:spacing w:line="249" w:lineRule="auto"/>
        <w:ind w:left="112" w:right="153" w:hanging="3"/>
      </w:pPr>
      <w:r>
        <w:t xml:space="preserve">Quando as referências tiverem três ou mais autores, indique o primeiro autor </w:t>
      </w:r>
      <w:r>
        <w:rPr>
          <w:i/>
        </w:rPr>
        <w:t>et al</w:t>
      </w:r>
      <w:r>
        <w:t>. A numeração das referências deve ser colocada entre colchetes e alinhada à esquerda. O texto deve ser indentado 8 mm da margem</w:t>
      </w:r>
      <w:r>
        <w:rPr>
          <w:spacing w:val="-13"/>
        </w:rPr>
        <w:t xml:space="preserve"> </w:t>
      </w:r>
      <w:r>
        <w:t>esquerda.</w:t>
      </w:r>
    </w:p>
    <w:p w:rsidR="00240749" w:rsidRDefault="00240749">
      <w:pPr>
        <w:pStyle w:val="Corpodetexto"/>
        <w:spacing w:before="2"/>
      </w:pPr>
    </w:p>
    <w:p w:rsidR="00240749" w:rsidRDefault="008D3439">
      <w:pPr>
        <w:pStyle w:val="PargrafodaLista"/>
        <w:numPr>
          <w:ilvl w:val="0"/>
          <w:numId w:val="1"/>
        </w:numPr>
        <w:tabs>
          <w:tab w:val="left" w:pos="834"/>
        </w:tabs>
        <w:ind w:right="116" w:hanging="3"/>
        <w:jc w:val="both"/>
        <w:rPr>
          <w:sz w:val="20"/>
        </w:rPr>
      </w:pPr>
      <w:r>
        <w:rPr>
          <w:sz w:val="20"/>
        </w:rPr>
        <w:t xml:space="preserve">Kasai, Y. - </w:t>
      </w:r>
      <w:r>
        <w:rPr>
          <w:i/>
          <w:sz w:val="20"/>
        </w:rPr>
        <w:t>Demolition and reuse of concrete and masonry</w:t>
      </w:r>
      <w:r>
        <w:rPr>
          <w:sz w:val="20"/>
        </w:rPr>
        <w:t>. Third International RILEM Symposium, Chapman &amp; Hall, 1993, 534</w:t>
      </w:r>
      <w:r>
        <w:rPr>
          <w:spacing w:val="1"/>
          <w:sz w:val="20"/>
        </w:rPr>
        <w:t xml:space="preserve"> </w:t>
      </w:r>
      <w:r>
        <w:rPr>
          <w:sz w:val="20"/>
        </w:rPr>
        <w:t>p.</w:t>
      </w:r>
    </w:p>
    <w:p w:rsidR="00240749" w:rsidRDefault="008D3439">
      <w:pPr>
        <w:pStyle w:val="PargrafodaLista"/>
        <w:numPr>
          <w:ilvl w:val="0"/>
          <w:numId w:val="1"/>
        </w:numPr>
        <w:tabs>
          <w:tab w:val="left" w:pos="834"/>
        </w:tabs>
        <w:spacing w:before="4"/>
        <w:ind w:right="121" w:hanging="3"/>
        <w:jc w:val="both"/>
        <w:rPr>
          <w:sz w:val="20"/>
        </w:rPr>
      </w:pPr>
      <w:r>
        <w:rPr>
          <w:sz w:val="20"/>
        </w:rPr>
        <w:t xml:space="preserve">Cóias e Silva, V.; Brasão Farinha, M., “A reciclagem e a valorização dos entulhos da construção e demolição de edifícios como primeiro passo para uma construção sustentável”, </w:t>
      </w:r>
      <w:r>
        <w:rPr>
          <w:i/>
          <w:sz w:val="20"/>
        </w:rPr>
        <w:t>Ingenium</w:t>
      </w:r>
      <w:r>
        <w:rPr>
          <w:sz w:val="20"/>
        </w:rPr>
        <w:t>, 1994, n.º81, pp.</w:t>
      </w:r>
      <w:r>
        <w:rPr>
          <w:spacing w:val="-1"/>
          <w:sz w:val="20"/>
        </w:rPr>
        <w:t xml:space="preserve"> </w:t>
      </w:r>
      <w:r>
        <w:rPr>
          <w:sz w:val="20"/>
        </w:rPr>
        <w:t>63-75.</w:t>
      </w:r>
    </w:p>
    <w:p w:rsidR="00240749" w:rsidRDefault="008D3439">
      <w:pPr>
        <w:pStyle w:val="PargrafodaLista"/>
        <w:numPr>
          <w:ilvl w:val="0"/>
          <w:numId w:val="1"/>
        </w:numPr>
        <w:tabs>
          <w:tab w:val="left" w:pos="834"/>
        </w:tabs>
        <w:spacing w:before="1" w:line="242" w:lineRule="auto"/>
        <w:ind w:right="111" w:hanging="3"/>
        <w:jc w:val="both"/>
        <w:rPr>
          <w:sz w:val="20"/>
        </w:rPr>
      </w:pPr>
      <w:r>
        <w:rPr>
          <w:sz w:val="20"/>
        </w:rPr>
        <w:t xml:space="preserve">Sampaio, J. </w:t>
      </w:r>
      <w:r>
        <w:rPr>
          <w:i/>
          <w:sz w:val="20"/>
        </w:rPr>
        <w:t>et al</w:t>
      </w:r>
      <w:r>
        <w:rPr>
          <w:sz w:val="20"/>
        </w:rPr>
        <w:t>, “Recycled concrete obtained of waste concrete produced in ready-mixed concrete plant of Betopal - Betões preparados, SA in Oporto”, Congresso ERMCO 98 (Organização Europeia para o Betão Pronto), Lisboa, 1998, pp. 122-129.</w:t>
      </w:r>
    </w:p>
    <w:sectPr w:rsidR="00240749">
      <w:pgSz w:w="11910" w:h="16840"/>
      <w:pgMar w:top="1660" w:right="1020" w:bottom="940" w:left="1020" w:header="567" w:footer="7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A81" w:rsidRDefault="006A1A81">
      <w:r>
        <w:separator/>
      </w:r>
    </w:p>
  </w:endnote>
  <w:endnote w:type="continuationSeparator" w:id="0">
    <w:p w:rsidR="006A1A81" w:rsidRDefault="006A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749" w:rsidRDefault="00650AD4">
    <w:pPr>
      <w:pStyle w:val="Corpodetexto"/>
      <w:spacing w:line="14" w:lineRule="auto"/>
    </w:pPr>
    <w:r>
      <w:rPr>
        <w:noProof/>
        <w:lang w:val="pt-BR" w:eastAsia="pt-BR"/>
      </w:rPr>
      <mc:AlternateContent>
        <mc:Choice Requires="wps">
          <w:drawing>
            <wp:anchor distT="0" distB="0" distL="114300" distR="114300" simplePos="0" relativeHeight="487498240" behindDoc="1" locked="0" layoutInCell="1" allowOverlap="1">
              <wp:simplePos x="0" y="0"/>
              <wp:positionH relativeFrom="page">
                <wp:posOffset>3241675</wp:posOffset>
              </wp:positionH>
              <wp:positionV relativeFrom="page">
                <wp:posOffset>10074910</wp:posOffset>
              </wp:positionV>
              <wp:extent cx="1076960" cy="1238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749" w:rsidRDefault="00597435">
                          <w:pPr>
                            <w:spacing w:before="13"/>
                            <w:ind w:left="20"/>
                            <w:rPr>
                              <w:b/>
                              <w:sz w:val="14"/>
                            </w:rPr>
                          </w:pPr>
                          <w:r>
                            <w:rPr>
                              <w:b/>
                              <w:sz w:val="14"/>
                            </w:rPr>
                            <w:t>3</w:t>
                          </w:r>
                          <w:r w:rsidR="008D3439">
                            <w:rPr>
                              <w:b/>
                              <w:sz w:val="14"/>
                            </w:rPr>
                            <w:t>º Prêmio TCC | CREA-CE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5.25pt;margin-top:793.3pt;width:84.8pt;height:9.75pt;z-index:-1581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4yqwIAAKk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IcYcdJCix7ooNGtGFBgqtN3KgGn+w7c9ADb0GXLVHV3oviqEBebmvA9XUsp+pqSErLzzU334uqI&#10;owzIrv8gSghDDlpYoKGSrSkdFAMBOnTp8dwZk0phQnqLeTyHowLO/OA6CmY2BEmm251U+h0VLTJG&#10;iiV03qKT453SJhuSTC4mGBc5axrb/YY/2wDHcQdiw1VzZrKwzfwRe/E22kahEwbzrRN6Weas803o&#10;zHN/Mcuus80m83+auH6Y1KwsKTdhJmH54Z817iTxURJnaSnRsNLAmZSU3O82jURHAsLO7XcqyIWb&#10;+zwNWwTg8oKSH4TebRA7+TxaOGEezpx44UWO58e3UPIwDrP8OaU7xum/U0J9iuMZ9NHS+S03z36v&#10;uZGkZRpGR8PaFEdnJ5IYCW55aVurCWtG+6IUJv2nUkC7p0ZbwRqNjmrVw24AFKPinSgfQbpSgLJA&#10;hDDvwKiF/I5RD7MjxerbgUiKUfOeg/zNoJkMORm7ySC8gKsp1hiN5kaPA+nQSbavAXl8YFys4YlU&#10;zKr3KYvTw4J5YEmcZpcZOJf/1utpwq5+AQAA//8DAFBLAwQUAAYACAAAACEA6Y/aouAAAAANAQAA&#10;DwAAAGRycy9kb3ducmV2LnhtbEyPwU7DMAyG70i8Q2QkbiwpUqNSmk4TghMSoisHjmmTtdEapzTZ&#10;Vt4ec4Kj/X/6/bnarn5iZ7tEF1BBthHALPbBOBwUfLQvdwWwmDQaPQW0Cr5thG19fVXp0oQLNva8&#10;TwOjEoylVjCmNJecx360XsdNmC1SdgiL14nGZeBm0Rcq9xO/F0Jyrx3ShVHP9mm0/XF/8gp2n9g8&#10;u6+37r05NK5tHwS+yqNStzfr7hFYsmv6g+FXn9ShJqcunNBENinIM5ETSkFeSAmMEFmIDFhHKylk&#10;Bryu+P8v6h8AAAD//wMAUEsBAi0AFAAGAAgAAAAhALaDOJL+AAAA4QEAABMAAAAAAAAAAAAAAAAA&#10;AAAAAFtDb250ZW50X1R5cGVzXS54bWxQSwECLQAUAAYACAAAACEAOP0h/9YAAACUAQAACwAAAAAA&#10;AAAAAAAAAAAvAQAAX3JlbHMvLnJlbHNQSwECLQAUAAYACAAAACEA1sF+MqsCAACpBQAADgAAAAAA&#10;AAAAAAAAAAAuAgAAZHJzL2Uyb0RvYy54bWxQSwECLQAUAAYACAAAACEA6Y/aouAAAAANAQAADwAA&#10;AAAAAAAAAAAAAAAFBQAAZHJzL2Rvd25yZXYueG1sUEsFBgAAAAAEAAQA8wAAABIGAAAAAA==&#10;" filled="f" stroked="f">
              <v:textbox inset="0,0,0,0">
                <w:txbxContent>
                  <w:p w:rsidR="00240749" w:rsidRDefault="00597435">
                    <w:pPr>
                      <w:spacing w:before="13"/>
                      <w:ind w:left="20"/>
                      <w:rPr>
                        <w:b/>
                        <w:sz w:val="14"/>
                      </w:rPr>
                    </w:pPr>
                    <w:r>
                      <w:rPr>
                        <w:b/>
                        <w:sz w:val="14"/>
                      </w:rPr>
                      <w:t>3</w:t>
                    </w:r>
                    <w:r w:rsidR="008D3439">
                      <w:rPr>
                        <w:b/>
                        <w:sz w:val="14"/>
                      </w:rPr>
                      <w:t>º Prêmio TCC | CREA-CE</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487498752" behindDoc="1" locked="0" layoutInCell="1" allowOverlap="1">
              <wp:simplePos x="0" y="0"/>
              <wp:positionH relativeFrom="page">
                <wp:posOffset>6740525</wp:posOffset>
              </wp:positionH>
              <wp:positionV relativeFrom="page">
                <wp:posOffset>10176510</wp:posOffset>
              </wp:positionV>
              <wp:extent cx="13970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749" w:rsidRDefault="008D3439">
                          <w:pPr>
                            <w:pStyle w:val="Corpodetexto"/>
                            <w:spacing w:before="10"/>
                            <w:ind w:left="60"/>
                          </w:pPr>
                          <w:r>
                            <w:fldChar w:fldCharType="begin"/>
                          </w:r>
                          <w:r>
                            <w:rPr>
                              <w:w w:val="99"/>
                            </w:rPr>
                            <w:instrText xml:space="preserve"> PAGE </w:instrText>
                          </w:r>
                          <w:r>
                            <w:fldChar w:fldCharType="separate"/>
                          </w:r>
                          <w:r w:rsidR="00597435">
                            <w:rPr>
                              <w:noProof/>
                              <w:w w:val="99"/>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30.75pt;margin-top:801.3pt;width:11pt;height:13.05pt;z-index:-1581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Cl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5GWyCOCkhKNwPltczmxuPkmny53S5h2VLbJG&#10;hhU03oGTw502o+vkYmMJWTDOXfO5eLYBmOMOhIar9swm4Xr5IwmSzXKzjL04mm+8OMhz76ZYx968&#10;CBez/DJfr/Pwp40bxmnDqooKG2bSVRj/Wd+OCh8VcVKWlpxVFs6mpNVuu+YKHQjounDfsSBnbv7z&#10;NFy9gMsLSmEUB7dR4hXz5cKLi3jmQamXXhAmt8k8iJM4L55TumOC/jsl1Gc4mUWzUUu/5Ra47zU3&#10;krbMwOTgrM3w8uREUqvAjahcaw1hfLTPSmHTfyoFtHtqtNOrlegoVjNsB/cwTs9gK6tHELCSIDDQ&#10;Ikw9MBqpvmPUwwTJsP62J4pixN8LeAR23EyGmoztZBBRwtUMG4xGc23GsbTvFNs1gDw+MyFv4KHU&#10;zInYvqgxC2BgFzAVHJfjBLNj53ztvJ7m7OoXAAAA//8DAFBLAwQUAAYACAAAACEAY5UJzOEAAAAP&#10;AQAADwAAAGRycy9kb3ducmV2LnhtbEyPwU7DMBBE70j8g7VI3KjdIEIIcaoKwQkJkYYDRyd2E6vx&#10;OsRuG/6ezYnedmZHs2+LzewGdjJTsB4lrFcCmMHWa4udhK/67S4DFqJCrQaPRsKvCbApr68KlWt/&#10;xsqcdrFjVIIhVxL6GMec89D2xqmw8qNB2u395FQkOXVcT+pM5W7giRApd8oiXejVaF560x52Rydh&#10;+43Vq/35aD6rfWXr+knge3qQ8vZm3j4Di2aO/2FY8AkdSmJq/BF1YANpka4fKEtTKpIU2JIR2T15&#10;zeIl2SPwsuCXf5R/AAAA//8DAFBLAQItABQABgAIAAAAIQC2gziS/gAAAOEBAAATAAAAAAAAAAAA&#10;AAAAAAAAAABbQ29udGVudF9UeXBlc10ueG1sUEsBAi0AFAAGAAgAAAAhADj9If/WAAAAlAEAAAsA&#10;AAAAAAAAAAAAAAAALwEAAF9yZWxzLy5yZWxzUEsBAi0AFAAGAAgAAAAhAAckQKWuAgAArwUAAA4A&#10;AAAAAAAAAAAAAAAALgIAAGRycy9lMm9Eb2MueG1sUEsBAi0AFAAGAAgAAAAhAGOVCczhAAAADwEA&#10;AA8AAAAAAAAAAAAAAAAACAUAAGRycy9kb3ducmV2LnhtbFBLBQYAAAAABAAEAPMAAAAWBgAAAAA=&#10;" filled="f" stroked="f">
              <v:textbox inset="0,0,0,0">
                <w:txbxContent>
                  <w:p w:rsidR="00240749" w:rsidRDefault="008D3439">
                    <w:pPr>
                      <w:pStyle w:val="Corpodetexto"/>
                      <w:spacing w:before="10"/>
                      <w:ind w:left="60"/>
                    </w:pPr>
                    <w:r>
                      <w:fldChar w:fldCharType="begin"/>
                    </w:r>
                    <w:r>
                      <w:rPr>
                        <w:w w:val="99"/>
                      </w:rPr>
                      <w:instrText xml:space="preserve"> PAGE </w:instrText>
                    </w:r>
                    <w:r>
                      <w:fldChar w:fldCharType="separate"/>
                    </w:r>
                    <w:r w:rsidR="00597435">
                      <w:rPr>
                        <w:noProof/>
                        <w:w w:val="99"/>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A81" w:rsidRDefault="006A1A81">
      <w:r>
        <w:separator/>
      </w:r>
    </w:p>
  </w:footnote>
  <w:footnote w:type="continuationSeparator" w:id="0">
    <w:p w:rsidR="006A1A81" w:rsidRDefault="006A1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749" w:rsidRDefault="008D3439">
    <w:pPr>
      <w:pStyle w:val="Corpodetexto"/>
      <w:spacing w:line="14" w:lineRule="auto"/>
    </w:pPr>
    <w:r>
      <w:rPr>
        <w:noProof/>
        <w:lang w:val="pt-BR" w:eastAsia="pt-BR"/>
      </w:rPr>
      <w:drawing>
        <wp:anchor distT="0" distB="0" distL="0" distR="0" simplePos="0" relativeHeight="487497728" behindDoc="1" locked="0" layoutInCell="1" allowOverlap="1">
          <wp:simplePos x="0" y="0"/>
          <wp:positionH relativeFrom="page">
            <wp:posOffset>2404110</wp:posOffset>
          </wp:positionH>
          <wp:positionV relativeFrom="page">
            <wp:posOffset>360044</wp:posOffset>
          </wp:positionV>
          <wp:extent cx="2750185" cy="62610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750185" cy="62610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47ED0"/>
    <w:multiLevelType w:val="multilevel"/>
    <w:tmpl w:val="C4F44186"/>
    <w:lvl w:ilvl="0">
      <w:start w:val="1"/>
      <w:numFmt w:val="decimal"/>
      <w:lvlText w:val="%1."/>
      <w:lvlJc w:val="left"/>
      <w:pPr>
        <w:ind w:left="302" w:hanging="193"/>
        <w:jc w:val="left"/>
      </w:pPr>
      <w:rPr>
        <w:rFonts w:ascii="Times New Roman" w:eastAsia="Times New Roman" w:hAnsi="Times New Roman" w:cs="Times New Roman" w:hint="default"/>
        <w:b/>
        <w:bCs/>
        <w:spacing w:val="0"/>
        <w:w w:val="99"/>
        <w:sz w:val="20"/>
        <w:szCs w:val="20"/>
        <w:lang w:val="pt-PT" w:eastAsia="en-US" w:bidi="ar-SA"/>
      </w:rPr>
    </w:lvl>
    <w:lvl w:ilvl="1">
      <w:start w:val="1"/>
      <w:numFmt w:val="decimal"/>
      <w:lvlText w:val="%1.%2"/>
      <w:lvlJc w:val="left"/>
      <w:pPr>
        <w:ind w:left="411" w:hanging="302"/>
        <w:jc w:val="left"/>
      </w:pPr>
      <w:rPr>
        <w:rFonts w:ascii="Times New Roman" w:eastAsia="Times New Roman" w:hAnsi="Times New Roman" w:cs="Times New Roman" w:hint="default"/>
        <w:b/>
        <w:bCs/>
        <w:spacing w:val="0"/>
        <w:w w:val="99"/>
        <w:sz w:val="20"/>
        <w:szCs w:val="20"/>
        <w:lang w:val="pt-PT" w:eastAsia="en-US" w:bidi="ar-SA"/>
      </w:rPr>
    </w:lvl>
    <w:lvl w:ilvl="2">
      <w:start w:val="1"/>
      <w:numFmt w:val="decimal"/>
      <w:lvlText w:val="%1.%2.%3"/>
      <w:lvlJc w:val="left"/>
      <w:pPr>
        <w:ind w:left="562" w:hanging="453"/>
        <w:jc w:val="left"/>
      </w:pPr>
      <w:rPr>
        <w:rFonts w:ascii="Times New Roman" w:eastAsia="Times New Roman" w:hAnsi="Times New Roman" w:cs="Times New Roman" w:hint="default"/>
        <w:spacing w:val="0"/>
        <w:w w:val="99"/>
        <w:sz w:val="20"/>
        <w:szCs w:val="20"/>
        <w:lang w:val="pt-PT" w:eastAsia="en-US" w:bidi="ar-SA"/>
      </w:rPr>
    </w:lvl>
    <w:lvl w:ilvl="3">
      <w:numFmt w:val="bullet"/>
      <w:lvlText w:val="•"/>
      <w:lvlJc w:val="left"/>
      <w:pPr>
        <w:ind w:left="1723" w:hanging="453"/>
      </w:pPr>
      <w:rPr>
        <w:rFonts w:hint="default"/>
        <w:lang w:val="pt-PT" w:eastAsia="en-US" w:bidi="ar-SA"/>
      </w:rPr>
    </w:lvl>
    <w:lvl w:ilvl="4">
      <w:numFmt w:val="bullet"/>
      <w:lvlText w:val="•"/>
      <w:lvlJc w:val="left"/>
      <w:pPr>
        <w:ind w:left="2887" w:hanging="453"/>
      </w:pPr>
      <w:rPr>
        <w:rFonts w:hint="default"/>
        <w:lang w:val="pt-PT" w:eastAsia="en-US" w:bidi="ar-SA"/>
      </w:rPr>
    </w:lvl>
    <w:lvl w:ilvl="5">
      <w:numFmt w:val="bullet"/>
      <w:lvlText w:val="•"/>
      <w:lvlJc w:val="left"/>
      <w:pPr>
        <w:ind w:left="4050" w:hanging="453"/>
      </w:pPr>
      <w:rPr>
        <w:rFonts w:hint="default"/>
        <w:lang w:val="pt-PT" w:eastAsia="en-US" w:bidi="ar-SA"/>
      </w:rPr>
    </w:lvl>
    <w:lvl w:ilvl="6">
      <w:numFmt w:val="bullet"/>
      <w:lvlText w:val="•"/>
      <w:lvlJc w:val="left"/>
      <w:pPr>
        <w:ind w:left="5214" w:hanging="453"/>
      </w:pPr>
      <w:rPr>
        <w:rFonts w:hint="default"/>
        <w:lang w:val="pt-PT" w:eastAsia="en-US" w:bidi="ar-SA"/>
      </w:rPr>
    </w:lvl>
    <w:lvl w:ilvl="7">
      <w:numFmt w:val="bullet"/>
      <w:lvlText w:val="•"/>
      <w:lvlJc w:val="left"/>
      <w:pPr>
        <w:ind w:left="6378" w:hanging="453"/>
      </w:pPr>
      <w:rPr>
        <w:rFonts w:hint="default"/>
        <w:lang w:val="pt-PT" w:eastAsia="en-US" w:bidi="ar-SA"/>
      </w:rPr>
    </w:lvl>
    <w:lvl w:ilvl="8">
      <w:numFmt w:val="bullet"/>
      <w:lvlText w:val="•"/>
      <w:lvlJc w:val="left"/>
      <w:pPr>
        <w:ind w:left="7541" w:hanging="453"/>
      </w:pPr>
      <w:rPr>
        <w:rFonts w:hint="default"/>
        <w:lang w:val="pt-PT" w:eastAsia="en-US" w:bidi="ar-SA"/>
      </w:rPr>
    </w:lvl>
  </w:abstractNum>
  <w:abstractNum w:abstractNumId="1" w15:restartNumberingAfterBreak="0">
    <w:nsid w:val="5C6D1795"/>
    <w:multiLevelType w:val="hybridMultilevel"/>
    <w:tmpl w:val="B24A5E68"/>
    <w:lvl w:ilvl="0" w:tplc="480C8666">
      <w:start w:val="1"/>
      <w:numFmt w:val="decimal"/>
      <w:lvlText w:val="[%1]"/>
      <w:lvlJc w:val="left"/>
      <w:pPr>
        <w:ind w:left="112" w:hanging="723"/>
        <w:jc w:val="left"/>
      </w:pPr>
      <w:rPr>
        <w:rFonts w:ascii="Times New Roman" w:eastAsia="Times New Roman" w:hAnsi="Times New Roman" w:cs="Times New Roman" w:hint="default"/>
        <w:w w:val="99"/>
        <w:sz w:val="20"/>
        <w:szCs w:val="20"/>
        <w:lang w:val="pt-PT" w:eastAsia="en-US" w:bidi="ar-SA"/>
      </w:rPr>
    </w:lvl>
    <w:lvl w:ilvl="1" w:tplc="99E2DB60">
      <w:numFmt w:val="bullet"/>
      <w:lvlText w:val="•"/>
      <w:lvlJc w:val="left"/>
      <w:pPr>
        <w:ind w:left="1094" w:hanging="723"/>
      </w:pPr>
      <w:rPr>
        <w:rFonts w:hint="default"/>
        <w:lang w:val="pt-PT" w:eastAsia="en-US" w:bidi="ar-SA"/>
      </w:rPr>
    </w:lvl>
    <w:lvl w:ilvl="2" w:tplc="95DA7924">
      <w:numFmt w:val="bullet"/>
      <w:lvlText w:val="•"/>
      <w:lvlJc w:val="left"/>
      <w:pPr>
        <w:ind w:left="2069" w:hanging="723"/>
      </w:pPr>
      <w:rPr>
        <w:rFonts w:hint="default"/>
        <w:lang w:val="pt-PT" w:eastAsia="en-US" w:bidi="ar-SA"/>
      </w:rPr>
    </w:lvl>
    <w:lvl w:ilvl="3" w:tplc="D67624B2">
      <w:numFmt w:val="bullet"/>
      <w:lvlText w:val="•"/>
      <w:lvlJc w:val="left"/>
      <w:pPr>
        <w:ind w:left="3044" w:hanging="723"/>
      </w:pPr>
      <w:rPr>
        <w:rFonts w:hint="default"/>
        <w:lang w:val="pt-PT" w:eastAsia="en-US" w:bidi="ar-SA"/>
      </w:rPr>
    </w:lvl>
    <w:lvl w:ilvl="4" w:tplc="31829C34">
      <w:numFmt w:val="bullet"/>
      <w:lvlText w:val="•"/>
      <w:lvlJc w:val="left"/>
      <w:pPr>
        <w:ind w:left="4019" w:hanging="723"/>
      </w:pPr>
      <w:rPr>
        <w:rFonts w:hint="default"/>
        <w:lang w:val="pt-PT" w:eastAsia="en-US" w:bidi="ar-SA"/>
      </w:rPr>
    </w:lvl>
    <w:lvl w:ilvl="5" w:tplc="F47CC92A">
      <w:numFmt w:val="bullet"/>
      <w:lvlText w:val="•"/>
      <w:lvlJc w:val="left"/>
      <w:pPr>
        <w:ind w:left="4994" w:hanging="723"/>
      </w:pPr>
      <w:rPr>
        <w:rFonts w:hint="default"/>
        <w:lang w:val="pt-PT" w:eastAsia="en-US" w:bidi="ar-SA"/>
      </w:rPr>
    </w:lvl>
    <w:lvl w:ilvl="6" w:tplc="F9CA4E5C">
      <w:numFmt w:val="bullet"/>
      <w:lvlText w:val="•"/>
      <w:lvlJc w:val="left"/>
      <w:pPr>
        <w:ind w:left="5969" w:hanging="723"/>
      </w:pPr>
      <w:rPr>
        <w:rFonts w:hint="default"/>
        <w:lang w:val="pt-PT" w:eastAsia="en-US" w:bidi="ar-SA"/>
      </w:rPr>
    </w:lvl>
    <w:lvl w:ilvl="7" w:tplc="9C1EB4AA">
      <w:numFmt w:val="bullet"/>
      <w:lvlText w:val="•"/>
      <w:lvlJc w:val="left"/>
      <w:pPr>
        <w:ind w:left="6944" w:hanging="723"/>
      </w:pPr>
      <w:rPr>
        <w:rFonts w:hint="default"/>
        <w:lang w:val="pt-PT" w:eastAsia="en-US" w:bidi="ar-SA"/>
      </w:rPr>
    </w:lvl>
    <w:lvl w:ilvl="8" w:tplc="6B16B4D8">
      <w:numFmt w:val="bullet"/>
      <w:lvlText w:val="•"/>
      <w:lvlJc w:val="left"/>
      <w:pPr>
        <w:ind w:left="7919" w:hanging="723"/>
      </w:pPr>
      <w:rPr>
        <w:rFonts w:hint="default"/>
        <w:lang w:val="pt-P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749"/>
    <w:rsid w:val="001936C5"/>
    <w:rsid w:val="00240749"/>
    <w:rsid w:val="004459E9"/>
    <w:rsid w:val="00597435"/>
    <w:rsid w:val="00650AD4"/>
    <w:rsid w:val="006752D0"/>
    <w:rsid w:val="006A1A81"/>
    <w:rsid w:val="00703314"/>
    <w:rsid w:val="008D3439"/>
    <w:rsid w:val="00DE71CD"/>
    <w:rsid w:val="00F93B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D315C3-1C44-463C-AEA2-6E9AC485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302" w:hanging="193"/>
      <w:outlineLvl w:val="0"/>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Ttulo">
    <w:name w:val="Title"/>
    <w:basedOn w:val="Normal"/>
    <w:uiPriority w:val="10"/>
    <w:qFormat/>
    <w:pPr>
      <w:spacing w:before="90"/>
      <w:ind w:left="1493" w:right="1229"/>
      <w:jc w:val="center"/>
    </w:pPr>
    <w:rPr>
      <w:b/>
      <w:bCs/>
      <w:sz w:val="24"/>
      <w:szCs w:val="24"/>
    </w:rPr>
  </w:style>
  <w:style w:type="paragraph" w:styleId="PargrafodaLista">
    <w:name w:val="List Paragraph"/>
    <w:basedOn w:val="Normal"/>
    <w:uiPriority w:val="1"/>
    <w:qFormat/>
    <w:pPr>
      <w:ind w:left="302" w:hanging="193"/>
    </w:pPr>
  </w:style>
  <w:style w:type="paragraph" w:customStyle="1" w:styleId="TableParagraph">
    <w:name w:val="Table Paragraph"/>
    <w:basedOn w:val="Normal"/>
    <w:uiPriority w:val="1"/>
    <w:qFormat/>
    <w:pPr>
      <w:spacing w:before="7" w:line="212" w:lineRule="exact"/>
      <w:ind w:left="85" w:right="90"/>
      <w:jc w:val="center"/>
    </w:pPr>
  </w:style>
  <w:style w:type="paragraph" w:styleId="Cabealho">
    <w:name w:val="header"/>
    <w:basedOn w:val="Normal"/>
    <w:link w:val="CabealhoChar"/>
    <w:uiPriority w:val="99"/>
    <w:unhideWhenUsed/>
    <w:rsid w:val="00650AD4"/>
    <w:pPr>
      <w:tabs>
        <w:tab w:val="center" w:pos="4252"/>
        <w:tab w:val="right" w:pos="8504"/>
      </w:tabs>
    </w:pPr>
  </w:style>
  <w:style w:type="character" w:customStyle="1" w:styleId="CabealhoChar">
    <w:name w:val="Cabeçalho Char"/>
    <w:basedOn w:val="Fontepargpadro"/>
    <w:link w:val="Cabealho"/>
    <w:uiPriority w:val="99"/>
    <w:rsid w:val="00650AD4"/>
    <w:rPr>
      <w:rFonts w:ascii="Times New Roman" w:eastAsia="Times New Roman" w:hAnsi="Times New Roman" w:cs="Times New Roman"/>
      <w:lang w:val="pt-PT"/>
    </w:rPr>
  </w:style>
  <w:style w:type="paragraph" w:styleId="Rodap">
    <w:name w:val="footer"/>
    <w:basedOn w:val="Normal"/>
    <w:link w:val="RodapChar"/>
    <w:uiPriority w:val="99"/>
    <w:unhideWhenUsed/>
    <w:rsid w:val="00650AD4"/>
    <w:pPr>
      <w:tabs>
        <w:tab w:val="center" w:pos="4252"/>
        <w:tab w:val="right" w:pos="8504"/>
      </w:tabs>
    </w:pPr>
  </w:style>
  <w:style w:type="character" w:customStyle="1" w:styleId="RodapChar">
    <w:name w:val="Rodapé Char"/>
    <w:basedOn w:val="Fontepargpadro"/>
    <w:link w:val="Rodap"/>
    <w:uiPriority w:val="99"/>
    <w:rsid w:val="00650AD4"/>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eace.org.br/premiotc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878</Words>
  <Characters>4747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CARTA DE RISCO</dc:creator>
  <cp:lastModifiedBy>usuario</cp:lastModifiedBy>
  <cp:revision>6</cp:revision>
  <dcterms:created xsi:type="dcterms:W3CDTF">2021-01-28T16:15:00Z</dcterms:created>
  <dcterms:modified xsi:type="dcterms:W3CDTF">2023-08-22T18:38:00Z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2019-10-28T00:00:00Z</vt:filetime>
  </property>
  <property fmtid="{D5CDD505-2E9C-101B-9397-08002B2CF9AE}" pid="3" name="Creator">
    <vt:lpwstr>Microsoft® Word para Office 365</vt:lpwstr>
  </property>
  <property fmtid="{D5CDD505-2E9C-101B-9397-08002B2CF9AE}" pid="4" name="LastSaved">
    <vt:filetime>2021-01-28T00:00:00Z</vt:filetime>
  </property>
</Properties>
</file>